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64" w:rsidRPr="00713D64" w:rsidRDefault="00713D64" w:rsidP="00713D64">
      <w:pPr>
        <w:suppressAutoHyphens w:val="0"/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713D64">
        <w:rPr>
          <w:rFonts w:ascii="Times New Roman" w:hAnsi="Times New Roman" w:cs="Times New Roman"/>
          <w:b/>
          <w:bCs/>
          <w:i/>
          <w:iCs/>
          <w:lang w:eastAsia="ru-RU"/>
        </w:rPr>
        <w:t>Приложение № 1</w:t>
      </w:r>
    </w:p>
    <w:p w:rsidR="00713D64" w:rsidRPr="00713D64" w:rsidRDefault="00713D64" w:rsidP="00713D64">
      <w:pPr>
        <w:suppressAutoHyphens w:val="0"/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lang w:eastAsia="ru-RU"/>
        </w:rPr>
      </w:pPr>
      <w:r w:rsidRPr="00713D64">
        <w:rPr>
          <w:rFonts w:ascii="Times New Roman" w:hAnsi="Times New Roman" w:cs="Times New Roman"/>
          <w:i/>
          <w:iCs/>
          <w:lang w:eastAsia="ru-RU"/>
        </w:rPr>
        <w:t xml:space="preserve">к основной образовательной программе </w:t>
      </w:r>
    </w:p>
    <w:p w:rsidR="00713D64" w:rsidRPr="00713D64" w:rsidRDefault="009148E8" w:rsidP="00713D64">
      <w:pPr>
        <w:suppressAutoHyphens w:val="0"/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среднего</w:t>
      </w:r>
      <w:r w:rsidR="00713D64" w:rsidRPr="00713D64">
        <w:rPr>
          <w:rFonts w:ascii="Times New Roman" w:hAnsi="Times New Roman" w:cs="Times New Roman"/>
          <w:i/>
          <w:iCs/>
          <w:lang w:eastAsia="ru-RU"/>
        </w:rPr>
        <w:t xml:space="preserve">  общего образования  по ФКГОС  МБОУ «СОШ № 8»</w:t>
      </w:r>
    </w:p>
    <w:p w:rsidR="00713D64" w:rsidRPr="00713D64" w:rsidRDefault="00713D64" w:rsidP="00713D64">
      <w:pPr>
        <w:suppressAutoHyphens w:val="0"/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F16EAE" w:rsidP="00F16EAE">
      <w:pPr>
        <w:suppressAutoHyphens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7675" cy="1504950"/>
            <wp:effectExtent l="19050" t="0" r="9525" b="0"/>
            <wp:docPr id="6" name="Рисунок 6" descr="C:\Users\dns\Desktop\заготовки печатей\заготовка математика информатика химия физика черчение естеств биология география -ащеу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esktop\заготовки печатей\заготовка математика информатика химия физика черчение естеств биология география -ащеу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3D64" w:rsidRPr="00713D64" w:rsidRDefault="00713D64" w:rsidP="00F16EAE">
      <w:pPr>
        <w:suppressAutoHyphens w:val="0"/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3D64" w:rsidRPr="0015553E" w:rsidRDefault="00713D64" w:rsidP="00713D64">
      <w:pPr>
        <w:suppressAutoHyphens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D64">
        <w:rPr>
          <w:rFonts w:ascii="Times New Roman" w:hAnsi="Times New Roman" w:cs="Times New Roman"/>
          <w:b/>
          <w:bCs/>
          <w:sz w:val="46"/>
          <w:szCs w:val="46"/>
          <w:lang w:eastAsia="ru-RU"/>
        </w:rPr>
        <w:t xml:space="preserve">Рабочая программа </w:t>
      </w:r>
      <w:r w:rsidRPr="00713D64">
        <w:rPr>
          <w:rFonts w:ascii="Times New Roman" w:hAnsi="Times New Roman" w:cs="Times New Roman"/>
          <w:b/>
          <w:sz w:val="44"/>
          <w:szCs w:val="32"/>
        </w:rPr>
        <w:t>спецкурса</w:t>
      </w:r>
    </w:p>
    <w:p w:rsidR="00713D64" w:rsidRPr="0015553E" w:rsidRDefault="00713D64" w:rsidP="00713D64">
      <w:pPr>
        <w:pStyle w:val="a9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5553E">
        <w:rPr>
          <w:rFonts w:ascii="Times New Roman" w:hAnsi="Times New Roman"/>
          <w:b/>
          <w:sz w:val="36"/>
          <w:szCs w:val="36"/>
        </w:rPr>
        <w:t>«Практикум решения задач по геометрии»</w:t>
      </w:r>
    </w:p>
    <w:p w:rsidR="00713D64" w:rsidRPr="00713D64" w:rsidRDefault="009148E8" w:rsidP="00713D64">
      <w:pPr>
        <w:suppressAutoHyphens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среднее</w:t>
      </w:r>
      <w:r w:rsidR="00713D64" w:rsidRPr="00713D64">
        <w:rPr>
          <w:rFonts w:ascii="Times New Roman" w:hAnsi="Times New Roman" w:cs="Times New Roman"/>
          <w:sz w:val="30"/>
          <w:szCs w:val="30"/>
          <w:lang w:eastAsia="ru-RU"/>
        </w:rPr>
        <w:t xml:space="preserve"> общее образование</w:t>
      </w:r>
    </w:p>
    <w:p w:rsidR="00713D64" w:rsidRPr="00713D64" w:rsidRDefault="00713D64" w:rsidP="00713D64">
      <w:pPr>
        <w:suppressAutoHyphens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713D64">
        <w:rPr>
          <w:rFonts w:ascii="Times New Roman" w:hAnsi="Times New Roman" w:cs="Times New Roman"/>
          <w:sz w:val="30"/>
          <w:szCs w:val="30"/>
          <w:lang w:eastAsia="ru-RU"/>
        </w:rPr>
        <w:t>Предметная область «Математика»</w:t>
      </w: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13D64">
        <w:rPr>
          <w:rFonts w:ascii="Times New Roman" w:hAnsi="Times New Roman" w:cs="Times New Roman"/>
          <w:sz w:val="24"/>
          <w:szCs w:val="24"/>
          <w:lang w:eastAsia="ru-RU"/>
        </w:rPr>
        <w:t>Автор разработки:</w:t>
      </w: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13D64">
        <w:rPr>
          <w:rFonts w:ascii="Times New Roman" w:hAnsi="Times New Roman" w:cs="Times New Roman"/>
          <w:sz w:val="24"/>
          <w:szCs w:val="24"/>
          <w:lang w:eastAsia="ru-RU"/>
        </w:rPr>
        <w:t>Бабакова Людмила Исааковна</w:t>
      </w: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13D64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математики </w:t>
      </w: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7DC2" w:rsidRDefault="00327DC2" w:rsidP="00713D64">
      <w:pPr>
        <w:suppressAutoHyphens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7DC2" w:rsidRDefault="00327DC2" w:rsidP="00713D64">
      <w:pPr>
        <w:suppressAutoHyphens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7DC2" w:rsidRDefault="00327DC2" w:rsidP="00713D64">
      <w:pPr>
        <w:suppressAutoHyphens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3D64" w:rsidRPr="00713D64" w:rsidRDefault="00713D64" w:rsidP="00713D64">
      <w:pPr>
        <w:suppressAutoHyphens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3D64">
        <w:rPr>
          <w:rFonts w:ascii="Times New Roman" w:hAnsi="Times New Roman" w:cs="Times New Roman"/>
          <w:b/>
          <w:sz w:val="24"/>
          <w:szCs w:val="24"/>
          <w:lang w:eastAsia="ru-RU"/>
        </w:rPr>
        <w:t>Братск, 2017</w:t>
      </w:r>
    </w:p>
    <w:p w:rsidR="007262E9" w:rsidRPr="007262E9" w:rsidRDefault="007262E9" w:rsidP="007262E9">
      <w:pPr>
        <w:pStyle w:val="a6"/>
        <w:jc w:val="center"/>
        <w:rPr>
          <w:rFonts w:ascii="Times New Roman" w:hAnsi="Times New Roman"/>
          <w:sz w:val="28"/>
          <w:szCs w:val="28"/>
        </w:rPr>
        <w:sectPr w:rsidR="007262E9" w:rsidRPr="007262E9" w:rsidSect="002A6F00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7262E9" w:rsidRPr="0015553E" w:rsidRDefault="00327DC2" w:rsidP="0015553E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713D64" w:rsidRPr="0015553E">
        <w:rPr>
          <w:rFonts w:ascii="Times New Roman" w:hAnsi="Times New Roman" w:cs="Times New Roman"/>
          <w:b/>
          <w:sz w:val="24"/>
          <w:szCs w:val="24"/>
        </w:rPr>
        <w:t xml:space="preserve">СПЕЦКУРСА  «ПРАКТИКУМ РЕШЕНИЯ ЗАДАЧ ПО ГЕОМЕТРИИ»  </w:t>
      </w:r>
      <w:r w:rsidR="00713D64" w:rsidRPr="0015553E">
        <w:rPr>
          <w:rStyle w:val="dash0410005f0431005f0437005f0430005f0446005f0020005f0441005f043f005f0438005f0441005f043a005f0430005f005fchar1char1"/>
          <w:b/>
        </w:rPr>
        <w:t xml:space="preserve">ДЛЯ </w:t>
      </w:r>
      <w:r w:rsidR="00713D64">
        <w:rPr>
          <w:rStyle w:val="dash0410005f0431005f0437005f0430005f0446005f0020005f0441005f043f005f0438005f0441005f043a005f0430005f005fchar1char1"/>
          <w:b/>
        </w:rPr>
        <w:t>11</w:t>
      </w:r>
      <w:r w:rsidR="00713D64" w:rsidRPr="0015553E">
        <w:rPr>
          <w:rStyle w:val="dash0410005f0431005f0437005f0430005f0446005f0020005f0441005f043f005f0438005f0441005f043a005f0430005f005fchar1char1"/>
          <w:b/>
        </w:rPr>
        <w:t xml:space="preserve"> КЛАССА</w:t>
      </w:r>
    </w:p>
    <w:p w:rsidR="007262E9" w:rsidRPr="007262E9" w:rsidRDefault="007262E9" w:rsidP="007262E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W w:w="1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40"/>
        <w:gridCol w:w="7736"/>
        <w:gridCol w:w="5483"/>
      </w:tblGrid>
      <w:tr w:rsidR="007262E9" w:rsidRPr="007262E9" w:rsidTr="00713D64">
        <w:trPr>
          <w:trHeight w:val="283"/>
          <w:jc w:val="center"/>
        </w:trPr>
        <w:tc>
          <w:tcPr>
            <w:tcW w:w="2740" w:type="dxa"/>
            <w:vAlign w:val="center"/>
          </w:tcPr>
          <w:p w:rsidR="007262E9" w:rsidRPr="007262E9" w:rsidRDefault="007262E9" w:rsidP="00713D6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E9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Раздела, главы,</w:t>
            </w:r>
          </w:p>
          <w:p w:rsidR="007262E9" w:rsidRPr="007262E9" w:rsidRDefault="007262E9" w:rsidP="00713D6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E9">
              <w:rPr>
                <w:rFonts w:ascii="Times New Roman" w:hAnsi="Times New Roman" w:cs="Times New Roman"/>
                <w:b/>
                <w:sz w:val="24"/>
                <w:szCs w:val="24"/>
              </w:rPr>
              <w:t>пункта, подпункта</w:t>
            </w:r>
          </w:p>
        </w:tc>
        <w:tc>
          <w:tcPr>
            <w:tcW w:w="7736" w:type="dxa"/>
            <w:vAlign w:val="center"/>
          </w:tcPr>
          <w:p w:rsidR="007262E9" w:rsidRPr="007262E9" w:rsidRDefault="007262E9" w:rsidP="00713D6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9E6E1E" w:rsidRPr="0015553E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спецкурса</w:t>
            </w:r>
          </w:p>
        </w:tc>
        <w:tc>
          <w:tcPr>
            <w:tcW w:w="5483" w:type="dxa"/>
            <w:vAlign w:val="center"/>
          </w:tcPr>
          <w:p w:rsidR="007262E9" w:rsidRPr="007262E9" w:rsidRDefault="007262E9" w:rsidP="00713D6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E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262E9" w:rsidRPr="007262E9" w:rsidTr="00713D64">
        <w:trPr>
          <w:trHeight w:val="423"/>
          <w:jc w:val="center"/>
        </w:trPr>
        <w:tc>
          <w:tcPr>
            <w:tcW w:w="2740" w:type="dxa"/>
          </w:tcPr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планиметрических задач, 17 ч</w:t>
            </w:r>
          </w:p>
          <w:p w:rsidR="007262E9" w:rsidRPr="009E6E1E" w:rsidRDefault="007262E9" w:rsidP="00713D6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6" w:type="dxa"/>
          </w:tcPr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биссектрисы треугольника.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медианы треугольника.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высот треугольника.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описанной около треугольника окружности.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вписанной в треугольник окружности.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  треугольника.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параллелограмма.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площадь параллелограмма. 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ромба.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площадь ромба. 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прямоугольника и квадрата.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площадь прямоугольника и квадрата. 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трапеции.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площадь трапеции. 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окружности и ее частей.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площади круга и его частей. </w:t>
            </w:r>
          </w:p>
          <w:p w:rsidR="007262E9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Зачет по решению планиметрических задач.</w:t>
            </w:r>
          </w:p>
        </w:tc>
        <w:tc>
          <w:tcPr>
            <w:tcW w:w="5483" w:type="dxa"/>
          </w:tcPr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1044A">
              <w:rPr>
                <w:rFonts w:ascii="Times New Roman" w:hAnsi="Times New Roman"/>
                <w:sz w:val="24"/>
                <w:szCs w:val="24"/>
              </w:rPr>
              <w:t xml:space="preserve">Знать свойства геометрических фигур и уметь применять их </w:t>
            </w:r>
            <w:proofErr w:type="gramStart"/>
            <w:r w:rsidRPr="00F1044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044A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F1044A">
              <w:rPr>
                <w:rFonts w:ascii="Times New Roman" w:hAnsi="Times New Roman"/>
                <w:sz w:val="24"/>
                <w:szCs w:val="24"/>
              </w:rPr>
              <w:t xml:space="preserve"> планиметрических задач. </w:t>
            </w:r>
          </w:p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1044A">
              <w:rPr>
                <w:rFonts w:ascii="Times New Roman" w:hAnsi="Times New Roman"/>
                <w:sz w:val="24"/>
                <w:szCs w:val="24"/>
              </w:rPr>
              <w:t xml:space="preserve">Знать формулы площадей геометрических фигур и уметь применять </w:t>
            </w:r>
          </w:p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1044A">
              <w:rPr>
                <w:rFonts w:ascii="Times New Roman" w:hAnsi="Times New Roman"/>
                <w:sz w:val="24"/>
                <w:szCs w:val="24"/>
              </w:rPr>
              <w:t xml:space="preserve">их при решении задач. </w:t>
            </w:r>
          </w:p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1044A">
              <w:rPr>
                <w:rFonts w:ascii="Times New Roman" w:hAnsi="Times New Roman"/>
                <w:sz w:val="24"/>
                <w:szCs w:val="24"/>
              </w:rPr>
              <w:t xml:space="preserve">Знать свойства геометрических тел и уметь  применять их </w:t>
            </w:r>
            <w:proofErr w:type="gramStart"/>
            <w:r w:rsidRPr="00F1044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44A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F1044A">
              <w:rPr>
                <w:rFonts w:ascii="Times New Roman" w:hAnsi="Times New Roman"/>
                <w:sz w:val="24"/>
                <w:szCs w:val="24"/>
              </w:rPr>
              <w:t xml:space="preserve"> задач. </w:t>
            </w:r>
          </w:p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1044A">
              <w:rPr>
                <w:rFonts w:ascii="Times New Roman" w:hAnsi="Times New Roman"/>
                <w:sz w:val="24"/>
                <w:szCs w:val="24"/>
              </w:rPr>
              <w:t xml:space="preserve">Знать формулы площадей поверхностей геометрических тел и уметь  </w:t>
            </w:r>
          </w:p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1044A">
              <w:rPr>
                <w:rFonts w:ascii="Times New Roman" w:hAnsi="Times New Roman"/>
                <w:sz w:val="24"/>
                <w:szCs w:val="24"/>
              </w:rPr>
              <w:t xml:space="preserve">применять при решении задач. </w:t>
            </w:r>
          </w:p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1044A">
              <w:rPr>
                <w:rFonts w:ascii="Times New Roman" w:hAnsi="Times New Roman"/>
                <w:sz w:val="24"/>
                <w:szCs w:val="24"/>
              </w:rPr>
              <w:t xml:space="preserve">Знать формулы объемов геометрических тел и уметь применять </w:t>
            </w:r>
          </w:p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1044A">
              <w:rPr>
                <w:rFonts w:ascii="Times New Roman" w:hAnsi="Times New Roman"/>
                <w:sz w:val="24"/>
                <w:szCs w:val="24"/>
              </w:rPr>
              <w:t>при решении задач.</w:t>
            </w:r>
          </w:p>
          <w:p w:rsidR="007262E9" w:rsidRPr="007262E9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44A">
              <w:rPr>
                <w:rFonts w:ascii="Times New Roman" w:hAnsi="Times New Roman"/>
                <w:sz w:val="24"/>
                <w:szCs w:val="24"/>
              </w:rPr>
              <w:t>Уметь по условию задачи грамотно строить чертеж.</w:t>
            </w:r>
          </w:p>
        </w:tc>
      </w:tr>
      <w:tr w:rsidR="007262E9" w:rsidRPr="007262E9" w:rsidTr="00713D64">
        <w:trPr>
          <w:trHeight w:val="274"/>
          <w:jc w:val="center"/>
        </w:trPr>
        <w:tc>
          <w:tcPr>
            <w:tcW w:w="2740" w:type="dxa"/>
          </w:tcPr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стереометрических задач, 17ч</w:t>
            </w:r>
          </w:p>
          <w:p w:rsidR="007262E9" w:rsidRPr="009E6E1E" w:rsidRDefault="007262E9" w:rsidP="00713D6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6" w:type="dxa"/>
          </w:tcPr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пирамиды».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поверхности пирамиды.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объема пирамиды.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поверхности и объема параллелепипеда.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призмы».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поверхности и объема призмы.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цилиндра».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поверхности цилиндра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объема цилиндра.</w:t>
            </w:r>
          </w:p>
          <w:p w:rsidR="009E6E1E" w:rsidRPr="009E6E1E" w:rsidRDefault="009E6E1E" w:rsidP="00713D64">
            <w:pPr>
              <w:tabs>
                <w:tab w:val="left" w:pos="459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конуса».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нахождение площади поверхности конуса.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объема конуса.</w:t>
            </w:r>
          </w:p>
          <w:p w:rsidR="009E6E1E" w:rsidRPr="009E6E1E" w:rsidRDefault="009E6E1E" w:rsidP="00713D64">
            <w:pPr>
              <w:tabs>
                <w:tab w:val="left" w:pos="459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поверхности шара и его частей.</w:t>
            </w: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6E1E" w:rsidRPr="009E6E1E" w:rsidRDefault="009E6E1E" w:rsidP="00713D64">
            <w:pPr>
              <w:tabs>
                <w:tab w:val="left" w:pos="459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векторов.</w:t>
            </w:r>
          </w:p>
          <w:p w:rsidR="009E6E1E" w:rsidRPr="009E6E1E" w:rsidRDefault="009E6E1E" w:rsidP="00713D64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Зачет по решению стереометрических задач.</w:t>
            </w:r>
          </w:p>
          <w:p w:rsidR="007262E9" w:rsidRPr="009E6E1E" w:rsidRDefault="009E6E1E" w:rsidP="00713D6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E1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483" w:type="dxa"/>
          </w:tcPr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104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свойства геометрических фигур и уметь применять их </w:t>
            </w:r>
            <w:proofErr w:type="gramStart"/>
            <w:r w:rsidRPr="00F1044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044A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F1044A">
              <w:rPr>
                <w:rFonts w:ascii="Times New Roman" w:hAnsi="Times New Roman"/>
                <w:sz w:val="24"/>
                <w:szCs w:val="24"/>
              </w:rPr>
              <w:t xml:space="preserve"> планиметрических задач. </w:t>
            </w:r>
          </w:p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1044A">
              <w:rPr>
                <w:rFonts w:ascii="Times New Roman" w:hAnsi="Times New Roman"/>
                <w:sz w:val="24"/>
                <w:szCs w:val="24"/>
              </w:rPr>
              <w:t xml:space="preserve">Знать формулы площадей геометрических фигур и уметь применять </w:t>
            </w:r>
          </w:p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1044A">
              <w:rPr>
                <w:rFonts w:ascii="Times New Roman" w:hAnsi="Times New Roman"/>
                <w:sz w:val="24"/>
                <w:szCs w:val="24"/>
              </w:rPr>
              <w:t xml:space="preserve">их при решении задач. </w:t>
            </w:r>
          </w:p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1044A">
              <w:rPr>
                <w:rFonts w:ascii="Times New Roman" w:hAnsi="Times New Roman"/>
                <w:sz w:val="24"/>
                <w:szCs w:val="24"/>
              </w:rPr>
              <w:t xml:space="preserve">Знать свойства геометрических тел и уметь  применять их </w:t>
            </w:r>
            <w:proofErr w:type="gramStart"/>
            <w:r w:rsidRPr="00F1044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44A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F1044A">
              <w:rPr>
                <w:rFonts w:ascii="Times New Roman" w:hAnsi="Times New Roman"/>
                <w:sz w:val="24"/>
                <w:szCs w:val="24"/>
              </w:rPr>
              <w:t xml:space="preserve"> задач. </w:t>
            </w:r>
          </w:p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1044A">
              <w:rPr>
                <w:rFonts w:ascii="Times New Roman" w:hAnsi="Times New Roman"/>
                <w:sz w:val="24"/>
                <w:szCs w:val="24"/>
              </w:rPr>
              <w:t xml:space="preserve">Знать формулы площадей поверхностей геометрических тел и уметь  </w:t>
            </w:r>
          </w:p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104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при решении задач. </w:t>
            </w:r>
          </w:p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1044A">
              <w:rPr>
                <w:rFonts w:ascii="Times New Roman" w:hAnsi="Times New Roman"/>
                <w:sz w:val="24"/>
                <w:szCs w:val="24"/>
              </w:rPr>
              <w:t xml:space="preserve">Знать формулы объемов геометрических тел и уметь применять </w:t>
            </w:r>
          </w:p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1044A">
              <w:rPr>
                <w:rFonts w:ascii="Times New Roman" w:hAnsi="Times New Roman"/>
                <w:sz w:val="24"/>
                <w:szCs w:val="24"/>
              </w:rPr>
              <w:t>при решении задач.</w:t>
            </w:r>
          </w:p>
          <w:p w:rsidR="00F1044A" w:rsidRPr="00F1044A" w:rsidRDefault="00F1044A" w:rsidP="00713D64">
            <w:pPr>
              <w:pStyle w:val="a6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1044A">
              <w:rPr>
                <w:rFonts w:ascii="Times New Roman" w:hAnsi="Times New Roman"/>
                <w:sz w:val="24"/>
                <w:szCs w:val="24"/>
              </w:rPr>
              <w:t>Уметь по условию задачи грамотно строить чертеж.</w:t>
            </w:r>
          </w:p>
          <w:p w:rsidR="007262E9" w:rsidRPr="007262E9" w:rsidRDefault="007262E9" w:rsidP="00713D64">
            <w:pPr>
              <w:suppressAutoHyphens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2E9" w:rsidRPr="007262E9" w:rsidRDefault="007262E9" w:rsidP="007262E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2E9" w:rsidRPr="007262E9" w:rsidRDefault="007262E9" w:rsidP="007262E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D64" w:rsidRDefault="00713D64" w:rsidP="00332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713D64" w:rsidSect="00713D64">
          <w:pgSz w:w="16838" w:h="11906" w:orient="landscape"/>
          <w:pgMar w:top="1701" w:right="851" w:bottom="1134" w:left="1134" w:header="720" w:footer="720" w:gutter="0"/>
          <w:cols w:space="720"/>
          <w:docGrid w:linePitch="360"/>
        </w:sectPr>
      </w:pPr>
    </w:p>
    <w:p w:rsidR="0033229F" w:rsidRPr="0015553E" w:rsidRDefault="00902A97" w:rsidP="0033229F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7262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Pr="0015553E">
        <w:rPr>
          <w:rFonts w:ascii="Times New Roman" w:hAnsi="Times New Roman" w:cs="Times New Roman"/>
          <w:b/>
          <w:sz w:val="24"/>
          <w:szCs w:val="24"/>
        </w:rPr>
        <w:t xml:space="preserve">СПЕЦКУРСА  «ПРАКТИКУМ РЕШЕНИЯ ЗАДАЧ ПО ГЕОМЕТРИИ»  </w:t>
      </w:r>
      <w:r w:rsidRPr="0015553E">
        <w:rPr>
          <w:rStyle w:val="dash0410005f0431005f0437005f0430005f0446005f0020005f0441005f043f005f0438005f0441005f043a005f0430005f005fchar1char1"/>
          <w:b/>
        </w:rPr>
        <w:t xml:space="preserve">ДЛЯ </w:t>
      </w:r>
      <w:r>
        <w:rPr>
          <w:rStyle w:val="dash0410005f0431005f0437005f0430005f0446005f0020005f0441005f043f005f0438005f0441005f043a005f0430005f005fchar1char1"/>
          <w:b/>
        </w:rPr>
        <w:t>11</w:t>
      </w:r>
      <w:r w:rsidRPr="0015553E">
        <w:rPr>
          <w:rStyle w:val="dash0410005f0431005f0437005f0430005f0446005f0020005f0441005f043f005f0438005f0441005f043a005f0430005f005fchar1char1"/>
          <w:b/>
        </w:rPr>
        <w:t xml:space="preserve"> КЛАССА</w:t>
      </w:r>
    </w:p>
    <w:tbl>
      <w:tblPr>
        <w:tblpPr w:leftFromText="180" w:rightFromText="180" w:vertAnchor="text" w:horzAnchor="margin" w:tblpY="461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6"/>
        <w:gridCol w:w="1247"/>
        <w:gridCol w:w="1304"/>
        <w:gridCol w:w="13"/>
        <w:gridCol w:w="1276"/>
      </w:tblGrid>
      <w:tr w:rsidR="00902A97" w:rsidRPr="00F53028" w:rsidTr="00902A97">
        <w:trPr>
          <w:trHeight w:val="552"/>
        </w:trPr>
        <w:tc>
          <w:tcPr>
            <w:tcW w:w="675" w:type="dxa"/>
            <w:vAlign w:val="center"/>
          </w:tcPr>
          <w:p w:rsidR="00902A97" w:rsidRPr="00902A97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02A97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902A97" w:rsidRPr="00902A97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2A97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1247" w:type="dxa"/>
            <w:vAlign w:val="center"/>
          </w:tcPr>
          <w:p w:rsidR="00902A97" w:rsidRPr="00902A97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2A97"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  <w:tc>
          <w:tcPr>
            <w:tcW w:w="2593" w:type="dxa"/>
            <w:gridSpan w:val="3"/>
            <w:vAlign w:val="center"/>
          </w:tcPr>
          <w:p w:rsidR="00902A97" w:rsidRPr="00902A97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2A97"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902A97" w:rsidRPr="00F53028" w:rsidTr="00902A97">
        <w:trPr>
          <w:trHeight w:val="251"/>
        </w:trPr>
        <w:tc>
          <w:tcPr>
            <w:tcW w:w="10611" w:type="dxa"/>
            <w:gridSpan w:val="6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планиметрических задач, 17ч</w:t>
            </w:r>
          </w:p>
        </w:tc>
      </w:tr>
      <w:tr w:rsidR="00902A97" w:rsidRPr="00F53028" w:rsidTr="00902A97">
        <w:trPr>
          <w:trHeight w:val="240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биссектрисы треугольника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346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медианы треугольника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331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высот треугольника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376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описанной около треугольника окружности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482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вписанной в треугольник окружности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56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  треугольника.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60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параллелограмма.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50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площадь параллелограмма. 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54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ромба.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58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площадь ромба. 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48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прямоугольника и квадрата.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52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площадь прямоугольника и квадрата. 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42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трапеции.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46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площадь трапеции. 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50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окружности и ее частей.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39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площади круга и его частей. 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30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Зачет по решению планиметрических задач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135"/>
        </w:trPr>
        <w:tc>
          <w:tcPr>
            <w:tcW w:w="10611" w:type="dxa"/>
            <w:gridSpan w:val="6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стереометрических задач, 17ч</w:t>
            </w:r>
          </w:p>
        </w:tc>
      </w:tr>
      <w:tr w:rsidR="00902A97" w:rsidRPr="00F53028" w:rsidTr="00902A97">
        <w:trPr>
          <w:trHeight w:val="268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пирамиды».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330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поверхности пирамиды.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36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объема пирамиды.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330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поверхности и объема параллелепипеда.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34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призмы».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330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поверхности и объема призмы.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30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цилиндра»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59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поверхности цилиндра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115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объема цилиндра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34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left" w:pos="459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конуса»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59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поверхности конуса.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46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объема конуса.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136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left" w:pos="459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поверхности шара и его частей.</w:t>
            </w: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244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left" w:pos="459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316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векторов.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316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Зачет по решению стереометрических задач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97" w:rsidRPr="00F53028" w:rsidTr="00902A97">
        <w:trPr>
          <w:trHeight w:val="316"/>
        </w:trPr>
        <w:tc>
          <w:tcPr>
            <w:tcW w:w="675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6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47" w:type="dxa"/>
          </w:tcPr>
          <w:p w:rsidR="00902A97" w:rsidRPr="00F53028" w:rsidRDefault="00902A97" w:rsidP="00902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02A97" w:rsidRPr="00F53028" w:rsidRDefault="00902A97" w:rsidP="00902A97">
            <w:pPr>
              <w:tabs>
                <w:tab w:val="center" w:pos="4590"/>
                <w:tab w:val="right" w:pos="918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53E" w:rsidRPr="007262E9" w:rsidRDefault="0015553E" w:rsidP="00155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553E" w:rsidRDefault="0015553E" w:rsidP="0015553E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bCs/>
          <w:color w:val="000000"/>
          <w:sz w:val="28"/>
          <w:szCs w:val="28"/>
        </w:rPr>
      </w:pPr>
    </w:p>
    <w:p w:rsidR="0015553E" w:rsidRDefault="0015553E" w:rsidP="0015553E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262E9" w:rsidRPr="007262E9" w:rsidRDefault="007262E9" w:rsidP="007262E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262E9" w:rsidRPr="007262E9" w:rsidSect="00713D64">
      <w:pgSz w:w="11906" w:h="16838"/>
      <w:pgMar w:top="1134" w:right="170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nherit!importa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8.25pt" o:bullet="t">
        <v:imagedata r:id="rId1" o:title="clip_image001"/>
      </v:shape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0377E42"/>
    <w:multiLevelType w:val="hybridMultilevel"/>
    <w:tmpl w:val="0FB4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25F3B"/>
    <w:multiLevelType w:val="hybridMultilevel"/>
    <w:tmpl w:val="6994C6F0"/>
    <w:lvl w:ilvl="0" w:tplc="9FF60E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2799C"/>
    <w:multiLevelType w:val="multilevel"/>
    <w:tmpl w:val="71F4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97E2E"/>
    <w:multiLevelType w:val="hybridMultilevel"/>
    <w:tmpl w:val="DC4A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B7C90"/>
    <w:multiLevelType w:val="hybridMultilevel"/>
    <w:tmpl w:val="05E0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36D68"/>
    <w:multiLevelType w:val="hybridMultilevel"/>
    <w:tmpl w:val="E8DE3F30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70C23"/>
    <w:multiLevelType w:val="hybridMultilevel"/>
    <w:tmpl w:val="0DFA90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44638"/>
    <w:multiLevelType w:val="hybridMultilevel"/>
    <w:tmpl w:val="1996E220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F4945"/>
    <w:multiLevelType w:val="hybridMultilevel"/>
    <w:tmpl w:val="5C2221B8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92525"/>
    <w:multiLevelType w:val="hybridMultilevel"/>
    <w:tmpl w:val="5AFC0CC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955BBA"/>
    <w:multiLevelType w:val="hybridMultilevel"/>
    <w:tmpl w:val="92C4FD26"/>
    <w:lvl w:ilvl="0" w:tplc="0419000F">
      <w:start w:val="1"/>
      <w:numFmt w:val="decimal"/>
      <w:lvlText w:val="%1."/>
      <w:lvlJc w:val="left"/>
      <w:pPr>
        <w:ind w:left="1142" w:hanging="360"/>
      </w:p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3">
    <w:nsid w:val="39610C36"/>
    <w:multiLevelType w:val="hybridMultilevel"/>
    <w:tmpl w:val="2C14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017B1"/>
    <w:multiLevelType w:val="multilevel"/>
    <w:tmpl w:val="5262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A1123B"/>
    <w:multiLevelType w:val="hybridMultilevel"/>
    <w:tmpl w:val="FF5C2482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F234A"/>
    <w:multiLevelType w:val="multilevel"/>
    <w:tmpl w:val="1596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93B36"/>
    <w:multiLevelType w:val="hybridMultilevel"/>
    <w:tmpl w:val="8460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47277"/>
    <w:multiLevelType w:val="hybridMultilevel"/>
    <w:tmpl w:val="FC0CD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757A9B"/>
    <w:multiLevelType w:val="hybridMultilevel"/>
    <w:tmpl w:val="753874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251C9"/>
    <w:multiLevelType w:val="hybridMultilevel"/>
    <w:tmpl w:val="B50E8F3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51523"/>
    <w:multiLevelType w:val="multilevel"/>
    <w:tmpl w:val="446E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9844BB"/>
    <w:multiLevelType w:val="hybridMultilevel"/>
    <w:tmpl w:val="CC66FE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D6DF4"/>
    <w:multiLevelType w:val="multilevel"/>
    <w:tmpl w:val="ED30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513634"/>
    <w:multiLevelType w:val="multilevel"/>
    <w:tmpl w:val="476C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D86EB1"/>
    <w:multiLevelType w:val="multilevel"/>
    <w:tmpl w:val="AA20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B63152"/>
    <w:multiLevelType w:val="hybridMultilevel"/>
    <w:tmpl w:val="898A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93280"/>
    <w:multiLevelType w:val="hybridMultilevel"/>
    <w:tmpl w:val="2E64240A"/>
    <w:lvl w:ilvl="0" w:tplc="041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8C36A7"/>
    <w:multiLevelType w:val="hybridMultilevel"/>
    <w:tmpl w:val="86A4A5B2"/>
    <w:lvl w:ilvl="0" w:tplc="3A8464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90C22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NewRoman" w:eastAsia="Times New Roman" w:hAnsi="TimesNewRoman" w:cs="TimesNew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12B14"/>
    <w:multiLevelType w:val="multilevel"/>
    <w:tmpl w:val="A5C0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1501047"/>
    <w:multiLevelType w:val="hybridMultilevel"/>
    <w:tmpl w:val="B2DAE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5">
    <w:nsid w:val="696E72CE"/>
    <w:multiLevelType w:val="hybridMultilevel"/>
    <w:tmpl w:val="E5244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73AB9"/>
    <w:multiLevelType w:val="hybridMultilevel"/>
    <w:tmpl w:val="FA90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C5317"/>
    <w:multiLevelType w:val="hybridMultilevel"/>
    <w:tmpl w:val="37C4DEE2"/>
    <w:lvl w:ilvl="0" w:tplc="66CE679C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81B6D4C"/>
    <w:multiLevelType w:val="multilevel"/>
    <w:tmpl w:val="A30C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3C5F7F"/>
    <w:multiLevelType w:val="hybridMultilevel"/>
    <w:tmpl w:val="8606024C"/>
    <w:lvl w:ilvl="0" w:tplc="0590C2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NewRoman" w:eastAsia="Times New Roman" w:hAnsi="TimesNewRoman" w:cs="TimesNew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"/>
  </w:num>
  <w:num w:numId="3">
    <w:abstractNumId w:val="11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3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6"/>
  </w:num>
  <w:num w:numId="11">
    <w:abstractNumId w:val="31"/>
  </w:num>
  <w:num w:numId="12">
    <w:abstractNumId w:val="24"/>
  </w:num>
  <w:num w:numId="13">
    <w:abstractNumId w:val="37"/>
  </w:num>
  <w:num w:numId="14">
    <w:abstractNumId w:val="8"/>
  </w:num>
  <w:num w:numId="15">
    <w:abstractNumId w:val="39"/>
  </w:num>
  <w:num w:numId="16">
    <w:abstractNumId w:val="22"/>
  </w:num>
  <w:num w:numId="17">
    <w:abstractNumId w:val="30"/>
  </w:num>
  <w:num w:numId="18">
    <w:abstractNumId w:val="34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0"/>
    <w:lvlOverride w:ilvl="0">
      <w:startOverride w:val="1"/>
    </w:lvlOverride>
  </w:num>
  <w:num w:numId="22">
    <w:abstractNumId w:val="21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"/>
  </w:num>
  <w:num w:numId="26">
    <w:abstractNumId w:val="38"/>
  </w:num>
  <w:num w:numId="27">
    <w:abstractNumId w:val="25"/>
  </w:num>
  <w:num w:numId="28">
    <w:abstractNumId w:val="26"/>
  </w:num>
  <w:num w:numId="29">
    <w:abstractNumId w:val="32"/>
  </w:num>
  <w:num w:numId="30">
    <w:abstractNumId w:val="23"/>
  </w:num>
  <w:num w:numId="31">
    <w:abstractNumId w:val="28"/>
  </w:num>
  <w:num w:numId="32">
    <w:abstractNumId w:val="16"/>
  </w:num>
  <w:num w:numId="33">
    <w:abstractNumId w:val="14"/>
  </w:num>
  <w:num w:numId="34">
    <w:abstractNumId w:val="15"/>
  </w:num>
  <w:num w:numId="35">
    <w:abstractNumId w:val="10"/>
  </w:num>
  <w:num w:numId="36">
    <w:abstractNumId w:val="9"/>
  </w:num>
  <w:num w:numId="37">
    <w:abstractNumId w:val="5"/>
  </w:num>
  <w:num w:numId="38">
    <w:abstractNumId w:val="18"/>
  </w:num>
  <w:num w:numId="39">
    <w:abstractNumId w:val="29"/>
  </w:num>
  <w:num w:numId="40">
    <w:abstractNumId w:val="12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610"/>
    <w:rsid w:val="00001A9A"/>
    <w:rsid w:val="00012701"/>
    <w:rsid w:val="00022420"/>
    <w:rsid w:val="00030A54"/>
    <w:rsid w:val="00087573"/>
    <w:rsid w:val="00100AFA"/>
    <w:rsid w:val="0015553E"/>
    <w:rsid w:val="001B58E2"/>
    <w:rsid w:val="00272B61"/>
    <w:rsid w:val="00295D4F"/>
    <w:rsid w:val="002B0ACD"/>
    <w:rsid w:val="002B3B65"/>
    <w:rsid w:val="002C4789"/>
    <w:rsid w:val="00327DC2"/>
    <w:rsid w:val="0033229F"/>
    <w:rsid w:val="00342C85"/>
    <w:rsid w:val="00405FD1"/>
    <w:rsid w:val="00432D00"/>
    <w:rsid w:val="00440593"/>
    <w:rsid w:val="00457088"/>
    <w:rsid w:val="0046395A"/>
    <w:rsid w:val="00475C76"/>
    <w:rsid w:val="004B3424"/>
    <w:rsid w:val="00543CBC"/>
    <w:rsid w:val="005634FA"/>
    <w:rsid w:val="00581F5F"/>
    <w:rsid w:val="005F3A7F"/>
    <w:rsid w:val="00654610"/>
    <w:rsid w:val="006D0127"/>
    <w:rsid w:val="007047FB"/>
    <w:rsid w:val="00713D64"/>
    <w:rsid w:val="007262E9"/>
    <w:rsid w:val="007E1985"/>
    <w:rsid w:val="0086747D"/>
    <w:rsid w:val="00902A97"/>
    <w:rsid w:val="009148E8"/>
    <w:rsid w:val="009E6E1E"/>
    <w:rsid w:val="009F2AF5"/>
    <w:rsid w:val="00A25A20"/>
    <w:rsid w:val="00B067E8"/>
    <w:rsid w:val="00BB7FAD"/>
    <w:rsid w:val="00BC773F"/>
    <w:rsid w:val="00C973F2"/>
    <w:rsid w:val="00CD4B5B"/>
    <w:rsid w:val="00D77FD8"/>
    <w:rsid w:val="00D92A69"/>
    <w:rsid w:val="00DB5A2F"/>
    <w:rsid w:val="00E571D2"/>
    <w:rsid w:val="00E730D1"/>
    <w:rsid w:val="00EA010D"/>
    <w:rsid w:val="00F1044A"/>
    <w:rsid w:val="00F16EAE"/>
    <w:rsid w:val="00F3724F"/>
    <w:rsid w:val="00F442C9"/>
    <w:rsid w:val="00F948A6"/>
    <w:rsid w:val="00FD0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10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7262E9"/>
    <w:pPr>
      <w:suppressAutoHyphens w:val="0"/>
      <w:spacing w:before="100" w:beforeAutospacing="1" w:after="100" w:afterAutospacing="1" w:line="240" w:lineRule="auto"/>
      <w:outlineLvl w:val="0"/>
    </w:pPr>
    <w:rPr>
      <w:rFonts w:ascii="Arial" w:hAnsi="Arial" w:cs="Times New Roman"/>
      <w:b/>
      <w:bCs/>
      <w:color w:val="CC0000"/>
      <w:kern w:val="36"/>
      <w:sz w:val="29"/>
      <w:szCs w:val="29"/>
    </w:rPr>
  </w:style>
  <w:style w:type="paragraph" w:styleId="2">
    <w:name w:val="heading 2"/>
    <w:basedOn w:val="a"/>
    <w:next w:val="a"/>
    <w:link w:val="20"/>
    <w:uiPriority w:val="9"/>
    <w:qFormat/>
    <w:rsid w:val="007262E9"/>
    <w:pPr>
      <w:keepNext/>
      <w:suppressAutoHyphens w:val="0"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62E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7262E9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color w:val="3B98B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7262E9"/>
    <w:pPr>
      <w:suppressAutoHyphens w:val="0"/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color w:val="3B98B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461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546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54610"/>
    <w:pPr>
      <w:suppressAutoHyphens w:val="0"/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46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5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461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087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86747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747D"/>
  </w:style>
  <w:style w:type="character" w:customStyle="1" w:styleId="c12">
    <w:name w:val="c12"/>
    <w:basedOn w:val="a0"/>
    <w:rsid w:val="0086747D"/>
  </w:style>
  <w:style w:type="character" w:customStyle="1" w:styleId="apple-converted-space">
    <w:name w:val="apple-converted-space"/>
    <w:basedOn w:val="a0"/>
    <w:rsid w:val="0086747D"/>
  </w:style>
  <w:style w:type="character" w:customStyle="1" w:styleId="14">
    <w:name w:val="Основной текст (14)_"/>
    <w:link w:val="141"/>
    <w:rsid w:val="00A25A2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25A20"/>
    <w:pPr>
      <w:shd w:val="clear" w:color="auto" w:fill="FFFFFF"/>
      <w:suppressAutoHyphens w:val="0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0">
    <w:name w:val="Основной текст (14)"/>
    <w:rsid w:val="00A25A20"/>
    <w:rPr>
      <w:i w:val="0"/>
      <w:iCs w:val="0"/>
      <w:noProof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7262E9"/>
    <w:rPr>
      <w:rFonts w:ascii="Arial" w:eastAsia="Times New Roman" w:hAnsi="Arial" w:cs="Times New Roman"/>
      <w:b/>
      <w:bCs/>
      <w:color w:val="CC0000"/>
      <w:kern w:val="36"/>
      <w:sz w:val="29"/>
      <w:szCs w:val="29"/>
    </w:rPr>
  </w:style>
  <w:style w:type="character" w:customStyle="1" w:styleId="20">
    <w:name w:val="Заголовок 2 Знак"/>
    <w:basedOn w:val="a0"/>
    <w:link w:val="2"/>
    <w:uiPriority w:val="9"/>
    <w:rsid w:val="007262E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262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7262E9"/>
    <w:rPr>
      <w:rFonts w:ascii="Times New Roman" w:eastAsia="Times New Roman" w:hAnsi="Times New Roman" w:cs="Times New Roman"/>
      <w:b/>
      <w:bCs/>
      <w:color w:val="3B98B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262E9"/>
    <w:rPr>
      <w:rFonts w:ascii="Times New Roman" w:eastAsia="Times New Roman" w:hAnsi="Times New Roman" w:cs="Times New Roman"/>
      <w:b/>
      <w:bCs/>
      <w:color w:val="3B98B0"/>
      <w:sz w:val="24"/>
      <w:szCs w:val="24"/>
    </w:rPr>
  </w:style>
  <w:style w:type="character" w:customStyle="1" w:styleId="11">
    <w:name w:val="Основной шрифт абзаца1"/>
    <w:rsid w:val="007262E9"/>
  </w:style>
  <w:style w:type="character" w:styleId="a7">
    <w:name w:val="Hyperlink"/>
    <w:uiPriority w:val="99"/>
    <w:rsid w:val="007262E9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7262E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rsid w:val="007262E9"/>
    <w:pPr>
      <w:spacing w:after="120"/>
    </w:pPr>
    <w:rPr>
      <w:rFonts w:cs="Times New Roman"/>
    </w:rPr>
  </w:style>
  <w:style w:type="character" w:customStyle="1" w:styleId="aa">
    <w:name w:val="Основной текст Знак"/>
    <w:basedOn w:val="a0"/>
    <w:link w:val="a9"/>
    <w:rsid w:val="007262E9"/>
    <w:rPr>
      <w:rFonts w:ascii="Calibri" w:eastAsia="Times New Roman" w:hAnsi="Calibri" w:cs="Times New Roman"/>
      <w:lang w:eastAsia="ar-SA"/>
    </w:rPr>
  </w:style>
  <w:style w:type="paragraph" w:styleId="ab">
    <w:name w:val="List"/>
    <w:basedOn w:val="a9"/>
    <w:rsid w:val="007262E9"/>
    <w:rPr>
      <w:rFonts w:ascii="Arial" w:hAnsi="Arial" w:cs="Mangal"/>
    </w:rPr>
  </w:style>
  <w:style w:type="paragraph" w:customStyle="1" w:styleId="12">
    <w:name w:val="Название1"/>
    <w:basedOn w:val="a"/>
    <w:rsid w:val="007262E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7262E9"/>
    <w:pPr>
      <w:suppressLineNumbers/>
    </w:pPr>
    <w:rPr>
      <w:rFonts w:ascii="Arial" w:hAnsi="Arial" w:cs="Mangal"/>
    </w:rPr>
  </w:style>
  <w:style w:type="paragraph" w:customStyle="1" w:styleId="ac">
    <w:name w:val="Содержимое таблицы"/>
    <w:basedOn w:val="a"/>
    <w:rsid w:val="007262E9"/>
    <w:pPr>
      <w:suppressLineNumbers/>
    </w:pPr>
  </w:style>
  <w:style w:type="paragraph" w:customStyle="1" w:styleId="ad">
    <w:name w:val="Заголовок таблицы"/>
    <w:basedOn w:val="ac"/>
    <w:rsid w:val="007262E9"/>
    <w:pPr>
      <w:jc w:val="center"/>
    </w:pPr>
    <w:rPr>
      <w:b/>
      <w:bCs/>
    </w:rPr>
  </w:style>
  <w:style w:type="table" w:styleId="ae">
    <w:name w:val="Table Grid"/>
    <w:basedOn w:val="a1"/>
    <w:uiPriority w:val="59"/>
    <w:rsid w:val="0072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7262E9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rsid w:val="007262E9"/>
    <w:rPr>
      <w:rFonts w:ascii="Calibri" w:eastAsia="Times New Roman" w:hAnsi="Calibri" w:cs="Times New Roman"/>
      <w:lang w:eastAsia="ar-SA"/>
    </w:rPr>
  </w:style>
  <w:style w:type="numbering" w:customStyle="1" w:styleId="15">
    <w:name w:val="Нет списка1"/>
    <w:next w:val="a2"/>
    <w:uiPriority w:val="99"/>
    <w:semiHidden/>
    <w:rsid w:val="007262E9"/>
  </w:style>
  <w:style w:type="paragraph" w:customStyle="1" w:styleId="16">
    <w:name w:val="Знак1"/>
    <w:basedOn w:val="a"/>
    <w:rsid w:val="007262E9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7262E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7262E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rsid w:val="007262E9"/>
  </w:style>
  <w:style w:type="paragraph" w:styleId="af2">
    <w:name w:val="header"/>
    <w:basedOn w:val="a"/>
    <w:link w:val="af3"/>
    <w:rsid w:val="007262E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7262E9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uiPriority w:val="99"/>
    <w:rsid w:val="007262E9"/>
    <w:rPr>
      <w:color w:val="800080"/>
      <w:u w:val="single"/>
    </w:rPr>
  </w:style>
  <w:style w:type="paragraph" w:customStyle="1" w:styleId="17">
    <w:name w:val="Знак1"/>
    <w:basedOn w:val="a"/>
    <w:rsid w:val="007262E9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NR">
    <w:name w:val="NR"/>
    <w:basedOn w:val="a"/>
    <w:rsid w:val="007262E9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7262E9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Absatz-Standardschriftart">
    <w:name w:val="Absatz-Standardschriftart"/>
    <w:rsid w:val="007262E9"/>
  </w:style>
  <w:style w:type="paragraph" w:customStyle="1" w:styleId="Style3">
    <w:name w:val="Style3"/>
    <w:basedOn w:val="a"/>
    <w:rsid w:val="007262E9"/>
    <w:pPr>
      <w:widowControl w:val="0"/>
      <w:suppressAutoHyphens w:val="0"/>
      <w:autoSpaceDE w:val="0"/>
      <w:autoSpaceDN w:val="0"/>
      <w:adjustRightInd w:val="0"/>
      <w:spacing w:after="0" w:line="235" w:lineRule="exact"/>
      <w:ind w:hanging="288"/>
      <w:jc w:val="both"/>
    </w:pPr>
    <w:rPr>
      <w:rFonts w:ascii="Century Schoolbook" w:hAnsi="Century Schoolbook" w:cs="Century Schoolbook"/>
      <w:sz w:val="24"/>
      <w:szCs w:val="24"/>
      <w:lang w:eastAsia="ru-RU"/>
    </w:rPr>
  </w:style>
  <w:style w:type="character" w:customStyle="1" w:styleId="FontStyle12">
    <w:name w:val="Font Style12"/>
    <w:rsid w:val="007262E9"/>
    <w:rPr>
      <w:rFonts w:ascii="Century Schoolbook" w:hAnsi="Century Schoolbook" w:cs="Century Schoolbook"/>
      <w:sz w:val="16"/>
      <w:szCs w:val="16"/>
    </w:rPr>
  </w:style>
  <w:style w:type="paragraph" w:customStyle="1" w:styleId="ParagraphStyle">
    <w:name w:val="Paragraph Style"/>
    <w:rsid w:val="007262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6">
    <w:name w:val="footnote reference"/>
    <w:rsid w:val="007262E9"/>
    <w:rPr>
      <w:vertAlign w:val="superscript"/>
    </w:rPr>
  </w:style>
  <w:style w:type="character" w:styleId="af7">
    <w:name w:val="Strong"/>
    <w:uiPriority w:val="22"/>
    <w:qFormat/>
    <w:rsid w:val="007262E9"/>
    <w:rPr>
      <w:b/>
      <w:bCs/>
    </w:rPr>
  </w:style>
  <w:style w:type="character" w:styleId="af8">
    <w:name w:val="Emphasis"/>
    <w:uiPriority w:val="20"/>
    <w:qFormat/>
    <w:rsid w:val="007262E9"/>
    <w:rPr>
      <w:i/>
      <w:iCs/>
    </w:rPr>
  </w:style>
  <w:style w:type="paragraph" w:customStyle="1" w:styleId="moduletablemenu">
    <w:name w:val="moduletable_menu"/>
    <w:basedOn w:val="a"/>
    <w:rsid w:val="007262E9"/>
    <w:pPr>
      <w:suppressAutoHyphens w:val="0"/>
      <w:spacing w:after="0" w:line="240" w:lineRule="auto"/>
    </w:pPr>
    <w:rPr>
      <w:rFonts w:ascii="Arial" w:hAnsi="Arial" w:cs="Arial"/>
      <w:b/>
      <w:bCs/>
      <w:caps/>
      <w:sz w:val="20"/>
      <w:szCs w:val="20"/>
      <w:lang w:eastAsia="ru-RU"/>
    </w:rPr>
  </w:style>
  <w:style w:type="paragraph" w:customStyle="1" w:styleId="moduletablemenuarticles">
    <w:name w:val="moduletable_menu_articles"/>
    <w:basedOn w:val="a"/>
    <w:rsid w:val="007262E9"/>
    <w:pPr>
      <w:pBdr>
        <w:top w:val="single" w:sz="6" w:space="2" w:color="999999"/>
        <w:left w:val="single" w:sz="6" w:space="14" w:color="999999"/>
        <w:bottom w:val="single" w:sz="6" w:space="0" w:color="999999"/>
        <w:right w:val="single" w:sz="6" w:space="2" w:color="999999"/>
      </w:pBdr>
      <w:suppressAutoHyphens w:val="0"/>
      <w:spacing w:after="150" w:line="240" w:lineRule="auto"/>
    </w:pPr>
    <w:rPr>
      <w:rFonts w:ascii="Times New Roman" w:hAnsi="Times New Roman" w:cs="Times New Roman"/>
      <w:color w:val="333333"/>
      <w:sz w:val="24"/>
      <w:szCs w:val="24"/>
      <w:lang w:eastAsia="ru-RU"/>
    </w:rPr>
  </w:style>
  <w:style w:type="paragraph" w:customStyle="1" w:styleId="leftmenu">
    <w:name w:val="left_menu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vanish/>
      <w:sz w:val="24"/>
      <w:szCs w:val="24"/>
      <w:lang w:eastAsia="ru-RU"/>
    </w:rPr>
  </w:style>
  <w:style w:type="paragraph" w:customStyle="1" w:styleId="rightmenu">
    <w:name w:val="right_menu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vanish/>
      <w:sz w:val="24"/>
      <w:szCs w:val="24"/>
      <w:lang w:eastAsia="ru-RU"/>
    </w:rPr>
  </w:style>
  <w:style w:type="paragraph" w:customStyle="1" w:styleId="topmenu">
    <w:name w:val="top_menu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vanish/>
      <w:sz w:val="24"/>
      <w:szCs w:val="24"/>
      <w:lang w:eastAsia="ru-RU"/>
    </w:rPr>
  </w:style>
  <w:style w:type="paragraph" w:customStyle="1" w:styleId="moduletablemainmenuright">
    <w:name w:val="moduletable_main_menu_right"/>
    <w:basedOn w:val="a"/>
    <w:rsid w:val="007262E9"/>
    <w:pPr>
      <w:pBdr>
        <w:top w:val="single" w:sz="6" w:space="8" w:color="999999"/>
        <w:left w:val="single" w:sz="6" w:space="15" w:color="999999"/>
        <w:bottom w:val="single" w:sz="6" w:space="0" w:color="999999"/>
        <w:right w:val="single" w:sz="6" w:space="2" w:color="999999"/>
      </w:pBd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thjaxpreview">
    <w:name w:val="mathjax_preview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color w:val="888888"/>
      <w:sz w:val="24"/>
      <w:szCs w:val="24"/>
      <w:lang w:eastAsia="ru-RU"/>
    </w:rPr>
  </w:style>
  <w:style w:type="paragraph" w:customStyle="1" w:styleId="mathjaxerror">
    <w:name w:val="mathjax_error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i/>
      <w:iCs/>
      <w:color w:val="CC0000"/>
      <w:sz w:val="24"/>
      <w:szCs w:val="24"/>
      <w:lang w:eastAsia="ru-RU"/>
    </w:rPr>
  </w:style>
  <w:style w:type="paragraph" w:customStyle="1" w:styleId="yap-yasync0-vertical">
    <w:name w:val="yap-ya_sync_0-vertical"/>
    <w:basedOn w:val="a"/>
    <w:rsid w:val="007262E9"/>
    <w:pPr>
      <w:suppressAutoHyphens w:val="0"/>
      <w:spacing w:after="150" w:line="240" w:lineRule="auto"/>
    </w:pPr>
    <w:rPr>
      <w:rFonts w:ascii="inherit!important" w:hAnsi="inherit!important" w:cs="Times New Roman"/>
      <w:sz w:val="24"/>
      <w:szCs w:val="24"/>
      <w:lang w:eastAsia="ru-RU"/>
    </w:rPr>
  </w:style>
  <w:style w:type="paragraph" w:customStyle="1" w:styleId="yap-yasync1-vertical">
    <w:name w:val="yap-ya_sync_1-vertical"/>
    <w:basedOn w:val="a"/>
    <w:rsid w:val="007262E9"/>
    <w:pPr>
      <w:suppressAutoHyphens w:val="0"/>
      <w:spacing w:after="150" w:line="240" w:lineRule="auto"/>
    </w:pPr>
    <w:rPr>
      <w:rFonts w:ascii="inherit!important" w:hAnsi="inherit!important" w:cs="Times New Roman"/>
      <w:sz w:val="24"/>
      <w:szCs w:val="24"/>
      <w:lang w:eastAsia="ru-RU"/>
    </w:rPr>
  </w:style>
  <w:style w:type="paragraph" w:customStyle="1" w:styleId="yap-yandexad-adaptive">
    <w:name w:val="yap-yandex_ad-adaptive"/>
    <w:basedOn w:val="a"/>
    <w:rsid w:val="007262E9"/>
    <w:pPr>
      <w:suppressAutoHyphens w:val="0"/>
      <w:spacing w:after="15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mathjaxdisplay">
    <w:name w:val="mathjax_display"/>
    <w:basedOn w:val="a"/>
    <w:rsid w:val="007262E9"/>
    <w:pPr>
      <w:suppressAutoHyphens w:val="0"/>
      <w:spacing w:before="240" w:after="24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thjax">
    <w:name w:val="mathjax"/>
    <w:basedOn w:val="a"/>
    <w:rsid w:val="007262E9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thjaxprocessing">
    <w:name w:val="mathjax_processing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thjaxexbox">
    <w:name w:val="mathjax_exbox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thjaxmenu">
    <w:name w:val="mathjax_menu"/>
    <w:basedOn w:val="a"/>
    <w:rsid w:val="007262E9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uppressAutoHyphens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mathjaxmenuitem">
    <w:name w:val="mathjax_menuitem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thjaxmenuarrow">
    <w:name w:val="mathjax_menuarrow"/>
    <w:basedOn w:val="a"/>
    <w:rsid w:val="007262E9"/>
    <w:pPr>
      <w:suppressAutoHyphens w:val="0"/>
      <w:spacing w:after="150" w:line="240" w:lineRule="auto"/>
    </w:pPr>
    <w:rPr>
      <w:rFonts w:ascii="Arial Unicode MS" w:eastAsia="Arial Unicode MS" w:hAnsi="Arial Unicode MS" w:cs="Arial Unicode MS"/>
      <w:color w:val="666666"/>
      <w:sz w:val="18"/>
      <w:szCs w:val="18"/>
      <w:lang w:eastAsia="ru-RU"/>
    </w:rPr>
  </w:style>
  <w:style w:type="paragraph" w:customStyle="1" w:styleId="mathjaxmenucheck">
    <w:name w:val="mathjax_menucheck"/>
    <w:basedOn w:val="a"/>
    <w:rsid w:val="007262E9"/>
    <w:pPr>
      <w:suppressAutoHyphens w:val="0"/>
      <w:spacing w:after="15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athjaxmenulabel">
    <w:name w:val="mathjax_menulabel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mathjaxmenurule">
    <w:name w:val="mathjax_menurule"/>
    <w:basedOn w:val="a"/>
    <w:rsid w:val="007262E9"/>
    <w:pPr>
      <w:pBdr>
        <w:top w:val="single" w:sz="6" w:space="0" w:color="CCCCCC"/>
      </w:pBdr>
      <w:suppressAutoHyphens w:val="0"/>
      <w:spacing w:before="60" w:after="0" w:line="240" w:lineRule="auto"/>
      <w:ind w:left="15" w:right="1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thjaxmenuclose">
    <w:name w:val="mathjax_menuclose"/>
    <w:basedOn w:val="a"/>
    <w:rsid w:val="007262E9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uppressAutoHyphens w:val="0"/>
      <w:spacing w:after="150" w:line="240" w:lineRule="auto"/>
    </w:pPr>
    <w:rPr>
      <w:rFonts w:ascii="Courier New" w:hAnsi="Courier New" w:cs="Courier New"/>
      <w:color w:val="F0F0F0"/>
      <w:sz w:val="36"/>
      <w:szCs w:val="36"/>
      <w:lang w:eastAsia="ru-RU"/>
    </w:rPr>
  </w:style>
  <w:style w:type="paragraph" w:customStyle="1" w:styleId="ya-site-forminitedno">
    <w:name w:val="ya-site-form_inited_no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thjaxhoverarrow">
    <w:name w:val="mathjax_hover_arrow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error">
    <w:name w:val="merror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jx-monospace">
    <w:name w:val="mjx-monospace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jx-sans-serif">
    <w:name w:val="mjx-sans-serif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thjaxembox">
    <w:name w:val="mathjax_embox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thjaxhitbox">
    <w:name w:val="mathjax_hitbox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l">
    <w:name w:val="tel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thjaxhoverframe">
    <w:name w:val="mathjax_hover_frame"/>
    <w:basedOn w:val="a"/>
    <w:rsid w:val="007262E9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l1">
    <w:name w:val="tel1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sz w:val="27"/>
      <w:szCs w:val="27"/>
      <w:lang w:eastAsia="ru-RU"/>
    </w:rPr>
  </w:style>
  <w:style w:type="paragraph" w:customStyle="1" w:styleId="ya-site-forminitedno1">
    <w:name w:val="ya-site-form_inited_no1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vanish/>
      <w:sz w:val="24"/>
      <w:szCs w:val="24"/>
      <w:lang w:eastAsia="ru-RU"/>
    </w:rPr>
  </w:style>
  <w:style w:type="paragraph" w:customStyle="1" w:styleId="yap-vk-main1">
    <w:name w:val="yap-vk-main1"/>
    <w:basedOn w:val="a"/>
    <w:rsid w:val="007262E9"/>
    <w:pPr>
      <w:suppressAutoHyphens w:val="0"/>
      <w:spacing w:after="15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7262E9"/>
    <w:pPr>
      <w:suppressAutoHyphens w:val="0"/>
      <w:spacing w:after="15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yap-vk-main2">
    <w:name w:val="yap-vk-main2"/>
    <w:basedOn w:val="a"/>
    <w:rsid w:val="007262E9"/>
    <w:pPr>
      <w:suppressAutoHyphens w:val="0"/>
      <w:spacing w:after="15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yap-logo-blocktext2">
    <w:name w:val="yap-logo-block__text2"/>
    <w:basedOn w:val="a"/>
    <w:rsid w:val="007262E9"/>
    <w:pPr>
      <w:suppressAutoHyphens w:val="0"/>
      <w:spacing w:after="15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yap-vk-main3">
    <w:name w:val="yap-vk-main3"/>
    <w:basedOn w:val="a"/>
    <w:rsid w:val="007262E9"/>
    <w:pPr>
      <w:suppressAutoHyphens w:val="0"/>
      <w:spacing w:after="15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yap-logo-blocktext3">
    <w:name w:val="yap-logo-block__text3"/>
    <w:basedOn w:val="a"/>
    <w:rsid w:val="007262E9"/>
    <w:pPr>
      <w:suppressAutoHyphens w:val="0"/>
      <w:spacing w:after="15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7262E9"/>
    <w:pPr>
      <w:suppressAutoHyphens w:val="0"/>
      <w:spacing w:after="150" w:line="225" w:lineRule="atLeast"/>
    </w:pPr>
    <w:rPr>
      <w:rFonts w:ascii="Arial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7262E9"/>
    <w:pPr>
      <w:suppressAutoHyphens w:val="0"/>
      <w:spacing w:after="150" w:line="221" w:lineRule="atLeast"/>
    </w:pPr>
    <w:rPr>
      <w:rFonts w:ascii="Arial" w:hAnsi="Arial" w:cs="Arial"/>
      <w:sz w:val="17"/>
      <w:szCs w:val="17"/>
      <w:lang w:eastAsia="ru-RU"/>
    </w:rPr>
  </w:style>
  <w:style w:type="paragraph" w:customStyle="1" w:styleId="mathjaxhoverarrow1">
    <w:name w:val="mathjax_hover_arrow1"/>
    <w:basedOn w:val="a"/>
    <w:rsid w:val="007262E9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uppressAutoHyphens w:val="0"/>
      <w:spacing w:after="150" w:line="240" w:lineRule="auto"/>
    </w:pPr>
    <w:rPr>
      <w:rFonts w:ascii="Courier New" w:hAnsi="Courier New" w:cs="Courier New"/>
      <w:color w:val="F0F0F0"/>
      <w:sz w:val="14"/>
      <w:szCs w:val="14"/>
      <w:lang w:eastAsia="ru-RU"/>
    </w:rPr>
  </w:style>
  <w:style w:type="paragraph" w:customStyle="1" w:styleId="merror1">
    <w:name w:val="merror1"/>
    <w:basedOn w:val="a"/>
    <w:rsid w:val="007262E9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uppressAutoHyphens w:val="0"/>
      <w:spacing w:after="150" w:line="240" w:lineRule="auto"/>
    </w:pPr>
    <w:rPr>
      <w:rFonts w:ascii="Times New Roman" w:hAnsi="Times New Roman" w:cs="Times New Roman"/>
      <w:color w:val="CC0000"/>
      <w:lang w:eastAsia="ru-RU"/>
    </w:rPr>
  </w:style>
  <w:style w:type="paragraph" w:customStyle="1" w:styleId="mjx-monospace1">
    <w:name w:val="mjx-monospace1"/>
    <w:basedOn w:val="a"/>
    <w:rsid w:val="007262E9"/>
    <w:pPr>
      <w:suppressAutoHyphens w:val="0"/>
      <w:spacing w:after="15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mjx-sans-serif1">
    <w:name w:val="mjx-sans-serif1"/>
    <w:basedOn w:val="a"/>
    <w:rsid w:val="007262E9"/>
    <w:pPr>
      <w:suppressAutoHyphens w:val="0"/>
      <w:spacing w:after="15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mathjaxembox1">
    <w:name w:val="mathjax_embox1"/>
    <w:basedOn w:val="a"/>
    <w:rsid w:val="007262E9"/>
    <w:pPr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thjaxhitbox1">
    <w:name w:val="mathjax_hitbox1"/>
    <w:basedOn w:val="a"/>
    <w:rsid w:val="007262E9"/>
    <w:pPr>
      <w:shd w:val="clear" w:color="auto" w:fill="FFFFFF"/>
      <w:suppressAutoHyphens w:val="0"/>
      <w:spacing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thjaxmenuarrow1">
    <w:name w:val="mathjax_menuarrow1"/>
    <w:basedOn w:val="a"/>
    <w:rsid w:val="007262E9"/>
    <w:pPr>
      <w:suppressAutoHyphens w:val="0"/>
      <w:spacing w:after="15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lang w:eastAsia="ru-RU"/>
    </w:rPr>
  </w:style>
  <w:style w:type="character" w:customStyle="1" w:styleId="mathjaxpreview1">
    <w:name w:val="mathjax_preview1"/>
    <w:rsid w:val="007262E9"/>
    <w:rPr>
      <w:color w:val="888888"/>
    </w:rPr>
  </w:style>
  <w:style w:type="character" w:customStyle="1" w:styleId="mathjax1">
    <w:name w:val="mathjax1"/>
    <w:rsid w:val="007262E9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rsid w:val="007262E9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customStyle="1" w:styleId="18">
    <w:name w:val="Абзац списка1"/>
    <w:basedOn w:val="a"/>
    <w:rsid w:val="007262E9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1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461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546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54610"/>
    <w:pPr>
      <w:suppressAutoHyphens w:val="0"/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46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6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cp:lastPrinted>2017-10-27T01:14:00Z</cp:lastPrinted>
  <dcterms:created xsi:type="dcterms:W3CDTF">2017-11-01T04:31:00Z</dcterms:created>
  <dcterms:modified xsi:type="dcterms:W3CDTF">2017-11-01T04:31:00Z</dcterms:modified>
</cp:coreProperties>
</file>